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926" w:rsidRPr="00D03926" w:rsidRDefault="00D03926" w:rsidP="00D03926">
      <w:pPr>
        <w:shd w:val="clear" w:color="auto" w:fill="FFFFFF"/>
        <w:spacing w:after="100" w:afterAutospacing="1" w:line="240" w:lineRule="auto"/>
        <w:jc w:val="center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03926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Новые меры социальной поддержки многодетным семьям  </w:t>
      </w:r>
    </w:p>
    <w:p w:rsidR="00D03926" w:rsidRPr="00D03926" w:rsidRDefault="00D03926" w:rsidP="00D03926">
      <w:pPr>
        <w:shd w:val="clear" w:color="auto" w:fill="FFFF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03926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В 2024 году благодаря реализации Указа Президента Российской Федерации, закрепился бессрочный статус многодетной семьи и выстроилось единообразное предоставление мер поддержки.</w:t>
      </w:r>
    </w:p>
    <w:p w:rsidR="00D03926" w:rsidRPr="00D03926" w:rsidRDefault="00D03926" w:rsidP="00D03926">
      <w:pPr>
        <w:shd w:val="clear" w:color="auto" w:fill="FFFF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03926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Удостоверение многодетной семьи:</w:t>
      </w:r>
    </w:p>
    <w:p w:rsidR="00D03926" w:rsidRPr="00D03926" w:rsidRDefault="00D03926" w:rsidP="00D03926">
      <w:pPr>
        <w:shd w:val="clear" w:color="auto" w:fill="FFFF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0392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Многодетной признается семья, которая имеет 3 и более детей, в том числе усыновленных, под опекой (попечительством), принятых в приемные семьи.</w:t>
      </w:r>
    </w:p>
    <w:p w:rsidR="00D03926" w:rsidRPr="00D03926" w:rsidRDefault="00D03926" w:rsidP="00D03926">
      <w:pPr>
        <w:shd w:val="clear" w:color="auto" w:fill="FFFF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0392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Статус многодетной семьи подтверждается единым удостоверением федерального образца, замена которого будет проведена в </w:t>
      </w:r>
      <w:proofErr w:type="spellStart"/>
      <w:r w:rsidRPr="00D0392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беззаявительном</w:t>
      </w:r>
      <w:proofErr w:type="spellEnd"/>
      <w:r w:rsidRPr="00D0392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порядке по приглашению в отдел (для замены потребуется фото родителей).</w:t>
      </w:r>
    </w:p>
    <w:p w:rsidR="00D03926" w:rsidRPr="00D03926" w:rsidRDefault="00D03926" w:rsidP="00D03926">
      <w:pPr>
        <w:shd w:val="clear" w:color="auto" w:fill="FFFF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0392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Право на новые меры поддержки до замены удостоверения на единый образец может подтверждаться ранее выданным удостоверением.</w:t>
      </w:r>
    </w:p>
    <w:p w:rsidR="00D03926" w:rsidRPr="00D03926" w:rsidRDefault="00D03926" w:rsidP="00D03926">
      <w:pPr>
        <w:shd w:val="clear" w:color="auto" w:fill="FFFF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0392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Меры социальной поддержки положены многодетной семье до того момента, пока старшему ребёнку не исполнится 18 лет либо 23 года, если ребёнок обучается очно либо проходит военную службу.</w:t>
      </w:r>
    </w:p>
    <w:p w:rsidR="00D03926" w:rsidRPr="00D03926" w:rsidRDefault="00D03926" w:rsidP="00D03926">
      <w:pPr>
        <w:shd w:val="clear" w:color="auto" w:fill="FFFF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03926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Меры социальной поддержки без критерия нуждаемости:</w:t>
      </w:r>
    </w:p>
    <w:p w:rsidR="00D03926" w:rsidRPr="00D03926" w:rsidRDefault="00D03926" w:rsidP="00D03926">
      <w:pPr>
        <w:shd w:val="clear" w:color="auto" w:fill="FFFF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0392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- ежегодная выплата на обеспечение школьной и спортивной формой в размере 4 000 руб.</w:t>
      </w:r>
    </w:p>
    <w:p w:rsidR="00D03926" w:rsidRPr="00D03926" w:rsidRDefault="00D03926" w:rsidP="00D03926">
      <w:pPr>
        <w:shd w:val="clear" w:color="auto" w:fill="FFFF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0392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- бесплатный проезд школьников на транспорте общего пользования;</w:t>
      </w:r>
    </w:p>
    <w:p w:rsidR="00D03926" w:rsidRPr="00D03926" w:rsidRDefault="00D03926" w:rsidP="00D03926">
      <w:pPr>
        <w:shd w:val="clear" w:color="auto" w:fill="FFFF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0392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- бесплатное питание школьников в государственных общеобразовательных организациях и компенсация на питание студентам профессиональных образовательных организаций;</w:t>
      </w:r>
    </w:p>
    <w:p w:rsidR="00D03926" w:rsidRPr="00D03926" w:rsidRDefault="00D03926" w:rsidP="00D03926">
      <w:pPr>
        <w:shd w:val="clear" w:color="auto" w:fill="FFFF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0392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- бесплатное предоставление рецептурных лекарств детям до 6 лет.</w:t>
      </w:r>
    </w:p>
    <w:p w:rsidR="00D03926" w:rsidRPr="00D03926" w:rsidRDefault="00D03926" w:rsidP="00D03926">
      <w:pPr>
        <w:shd w:val="clear" w:color="auto" w:fill="FFFF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03926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Меры социальной поддержки с учетом критерия нуждаемости:</w:t>
      </w:r>
    </w:p>
    <w:p w:rsidR="00D03926" w:rsidRPr="00D03926" w:rsidRDefault="00D03926" w:rsidP="00D03926">
      <w:pPr>
        <w:shd w:val="clear" w:color="auto" w:fill="FFFF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0392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(Многодетным семьям, чей СДД ниже прожиточного минимума 13 753 руб.)</w:t>
      </w:r>
    </w:p>
    <w:p w:rsidR="00D03926" w:rsidRPr="00D03926" w:rsidRDefault="00D03926" w:rsidP="00D03926">
      <w:pPr>
        <w:shd w:val="clear" w:color="auto" w:fill="FFFF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0392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- ежемесячная выплата на проезд студентам в размере 193 руб.;</w:t>
      </w:r>
    </w:p>
    <w:p w:rsidR="00D03926" w:rsidRPr="00D03926" w:rsidRDefault="00D03926" w:rsidP="00D03926">
      <w:pPr>
        <w:shd w:val="clear" w:color="auto" w:fill="FFFF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0392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- ежемесячная выплата за присмотр и уход в детском саду в размере 227,56 руб.;</w:t>
      </w:r>
    </w:p>
    <w:p w:rsidR="00D03926" w:rsidRPr="00D03926" w:rsidRDefault="00D03926" w:rsidP="00D03926">
      <w:pPr>
        <w:shd w:val="clear" w:color="auto" w:fill="FFFF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0392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- компенсация расходов на оплату жилья и коммунальных услуг в размере 30% платы. </w:t>
      </w:r>
    </w:p>
    <w:p w:rsidR="00D03926" w:rsidRPr="00D03926" w:rsidRDefault="00D03926" w:rsidP="00D03926">
      <w:pPr>
        <w:shd w:val="clear" w:color="auto" w:fill="FFFF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03926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Получение мер социальной поддержки бессрочно</w:t>
      </w:r>
      <w:r w:rsidRPr="00D0392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:</w:t>
      </w:r>
    </w:p>
    <w:p w:rsidR="00D03926" w:rsidRPr="00D03926" w:rsidRDefault="00D03926" w:rsidP="00D03926">
      <w:pPr>
        <w:shd w:val="clear" w:color="auto" w:fill="FFFF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0392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- бесплатное посещение музеев и выставок без ограничений количества;</w:t>
      </w:r>
    </w:p>
    <w:p w:rsidR="00D03926" w:rsidRPr="00D03926" w:rsidRDefault="00D03926" w:rsidP="00D03926">
      <w:pPr>
        <w:shd w:val="clear" w:color="auto" w:fill="FFFF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0392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- первоочередное получение документов в органах и учреждениях;</w:t>
      </w:r>
    </w:p>
    <w:p w:rsidR="00D03926" w:rsidRPr="00D03926" w:rsidRDefault="00D03926" w:rsidP="00D03926">
      <w:pPr>
        <w:shd w:val="clear" w:color="auto" w:fill="FFFF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0392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- первоочередное посещение поликлиник;</w:t>
      </w:r>
    </w:p>
    <w:p w:rsidR="00D03926" w:rsidRPr="00D03926" w:rsidRDefault="00D03926" w:rsidP="00D03926">
      <w:pPr>
        <w:shd w:val="clear" w:color="auto" w:fill="FFFF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0392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lastRenderedPageBreak/>
        <w:t>- оплата в первоочередном порядке путевок детям в областные государственные организации отдыха и оздоровления.</w:t>
      </w:r>
    </w:p>
    <w:p w:rsidR="00D03926" w:rsidRPr="00D03926" w:rsidRDefault="00D03926" w:rsidP="00D03926">
      <w:pPr>
        <w:shd w:val="clear" w:color="auto" w:fill="FFFF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03926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Приоритетное право:</w:t>
      </w:r>
    </w:p>
    <w:p w:rsidR="00D03926" w:rsidRPr="00D03926" w:rsidRDefault="00D03926" w:rsidP="00D03926">
      <w:pPr>
        <w:shd w:val="clear" w:color="auto" w:fill="FFFF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0392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- в получении помощи на основании социального контракта;</w:t>
      </w:r>
    </w:p>
    <w:p w:rsidR="00D03926" w:rsidRPr="00D03926" w:rsidRDefault="00D03926" w:rsidP="00D03926">
      <w:pPr>
        <w:shd w:val="clear" w:color="auto" w:fill="FFFF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0392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- при приеме в детский сад;</w:t>
      </w:r>
    </w:p>
    <w:p w:rsidR="00D03926" w:rsidRPr="00D03926" w:rsidRDefault="00D03926" w:rsidP="00D03926">
      <w:pPr>
        <w:shd w:val="clear" w:color="auto" w:fill="FFFF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0392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- на меры поддержки в сфере трудовых отношений;</w:t>
      </w:r>
    </w:p>
    <w:p w:rsidR="00D03926" w:rsidRPr="00D03926" w:rsidRDefault="00D03926" w:rsidP="00D03926">
      <w:pPr>
        <w:shd w:val="clear" w:color="auto" w:fill="FFFF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0392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- на получение досрочной пенсии многодетной матери;</w:t>
      </w:r>
    </w:p>
    <w:p w:rsidR="00D03926" w:rsidRPr="00D03926" w:rsidRDefault="00D03926" w:rsidP="00D03926">
      <w:pPr>
        <w:shd w:val="clear" w:color="auto" w:fill="FFFF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0392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- на профессиональное обучение многодетных родителей и возможность получить дополнительное образование.</w:t>
      </w:r>
    </w:p>
    <w:p w:rsidR="00D03926" w:rsidRPr="00D03926" w:rsidRDefault="00D03926" w:rsidP="00D03926">
      <w:pPr>
        <w:shd w:val="clear" w:color="auto" w:fill="FFFF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03926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Ежегодная выплата на обеспечение школьной и спортивной формой</w:t>
      </w:r>
    </w:p>
    <w:p w:rsidR="00D03926" w:rsidRPr="00D03926" w:rsidRDefault="00D03926" w:rsidP="00D03926">
      <w:pPr>
        <w:shd w:val="clear" w:color="auto" w:fill="FFFF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0392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 связи с введением новой меры, ежегодная выплата для приобретения школьных принадлежностей отменена.</w:t>
      </w:r>
    </w:p>
    <w:p w:rsidR="00D03926" w:rsidRPr="00D03926" w:rsidRDefault="00D03926" w:rsidP="00D03926">
      <w:pPr>
        <w:shd w:val="clear" w:color="auto" w:fill="FFFF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0392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Заявление о предоставлении ежегодной выплаты на школьную и спортивную форму можно подать через МФЦ. Для назначения выплаты необходимы: паспорт; справка об учебе в </w:t>
      </w:r>
      <w:proofErr w:type="gramStart"/>
      <w:r w:rsidRPr="00D0392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школе;  удостоверение</w:t>
      </w:r>
      <w:proofErr w:type="gramEnd"/>
      <w:r w:rsidRPr="00D0392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многодетной семьи.</w:t>
      </w:r>
    </w:p>
    <w:p w:rsidR="00D03926" w:rsidRPr="00D03926" w:rsidRDefault="00D03926" w:rsidP="00D03926">
      <w:pPr>
        <w:shd w:val="clear" w:color="auto" w:fill="FFFF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0392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В первый раз надо обратиться с заявлением, в дальнейшем выплата будет предоставляться ежегодно в </w:t>
      </w:r>
      <w:proofErr w:type="spellStart"/>
      <w:r w:rsidRPr="00D0392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беззаявительном</w:t>
      </w:r>
      <w:proofErr w:type="spellEnd"/>
      <w:r w:rsidRPr="00D0392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порядке с 1 по 31 августа до окончания ребенком 9 класса. Для выплаты на детей, обучающихся в 10 и 11 классах, нужно подтверждать факт обучения в школе.</w:t>
      </w:r>
    </w:p>
    <w:p w:rsidR="00D03926" w:rsidRPr="00D03926" w:rsidRDefault="00D03926" w:rsidP="00D03926">
      <w:pPr>
        <w:shd w:val="clear" w:color="auto" w:fill="FFFF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03926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Компенсация расходов на оплату ЖКУ</w:t>
      </w:r>
    </w:p>
    <w:p w:rsidR="00D03926" w:rsidRPr="00D03926" w:rsidRDefault="00D03926" w:rsidP="00D03926">
      <w:pPr>
        <w:shd w:val="clear" w:color="auto" w:fill="FFFF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0392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Расширено направление компенсации расходов по оплате коммунальных услуг в размере 30%, теперь компенсация предоставляется и на оплату жилого помещения. Критерий нуждаемости сохраняется.</w:t>
      </w:r>
    </w:p>
    <w:p w:rsidR="00D03926" w:rsidRPr="00D03926" w:rsidRDefault="00D03926" w:rsidP="00D03926">
      <w:pPr>
        <w:shd w:val="clear" w:color="auto" w:fill="FFFF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0392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Компенсация за новые услуги: содержание жилья, взнос на капитальный ремонт, стоимость топлива, услуг по доставке будет проведена в </w:t>
      </w:r>
      <w:proofErr w:type="spellStart"/>
      <w:r w:rsidRPr="00D0392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беззаявительном</w:t>
      </w:r>
      <w:proofErr w:type="spellEnd"/>
      <w:r w:rsidRPr="00D0392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порядке в июне 2024 года с доплатой за период с 20.04.2024 по 31.05.2024.</w:t>
      </w:r>
    </w:p>
    <w:p w:rsidR="00D03926" w:rsidRPr="00D03926" w:rsidRDefault="00D03926" w:rsidP="00D03926">
      <w:pPr>
        <w:shd w:val="clear" w:color="auto" w:fill="FFFF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03926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Рецептурные лекарства детям до 6 лет</w:t>
      </w:r>
    </w:p>
    <w:p w:rsidR="00D03926" w:rsidRPr="00D03926" w:rsidRDefault="00D03926" w:rsidP="00D03926">
      <w:pPr>
        <w:shd w:val="clear" w:color="auto" w:fill="FFFF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0392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Бесплатные лекарства детям до 6 лет ранее выдавались малообеспеченным многодетным семьям на основании списков, формируемых ежемесячно Управлением, которые направлялись в министерство здравоохранения Рязанской области, далее передавались в медицинские учреждения.</w:t>
      </w:r>
    </w:p>
    <w:p w:rsidR="00D03926" w:rsidRPr="00D03926" w:rsidRDefault="00D03926" w:rsidP="00D03926">
      <w:pPr>
        <w:shd w:val="clear" w:color="auto" w:fill="FFFF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0392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Для получения бесплатных лекарств, приобретаемых по рецептам врачей для детей в возрасте до 6 лет, получатель предъявляет в аптечные организации рецепт и удостоверение многодетной семьи (вопрос по отмене списков на согласовании министерств соцзащиты и здравоохранения).</w:t>
      </w:r>
    </w:p>
    <w:p w:rsidR="00D03926" w:rsidRPr="00D03926" w:rsidRDefault="00D03926" w:rsidP="00D03926">
      <w:pPr>
        <w:shd w:val="clear" w:color="auto" w:fill="FFFF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03926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lastRenderedPageBreak/>
        <w:t>Бесплатный проезд школьников</w:t>
      </w:r>
    </w:p>
    <w:p w:rsidR="00D03926" w:rsidRPr="00D03926" w:rsidRDefault="00D03926" w:rsidP="00D03926">
      <w:pPr>
        <w:shd w:val="clear" w:color="auto" w:fill="FFFF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0392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Бесплатный проезд школьникам из многодетных семей предоставляется по «Единой цифровой карте жителя Рязанской области» (далее – ЕЦК). Заказать ЕЦК можно в любом отделении банков-партнеров. Если в населенном пункте нет отделения, можно связаться с менеджером банка:</w:t>
      </w:r>
    </w:p>
    <w:p w:rsidR="00D03926" w:rsidRPr="00D03926" w:rsidRDefault="00D03926" w:rsidP="00D03926">
      <w:pPr>
        <w:shd w:val="clear" w:color="auto" w:fill="FFFF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0392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ПАО «</w:t>
      </w:r>
      <w:proofErr w:type="spellStart"/>
      <w:r w:rsidRPr="00D0392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Прио</w:t>
      </w:r>
      <w:proofErr w:type="spellEnd"/>
      <w:r w:rsidRPr="00D0392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-Внешторгбанк» +7 (4912) 20-00-03;</w:t>
      </w:r>
    </w:p>
    <w:p w:rsidR="00D03926" w:rsidRPr="00D03926" w:rsidRDefault="00D03926" w:rsidP="00D03926">
      <w:pPr>
        <w:shd w:val="clear" w:color="auto" w:fill="FFFF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0392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ПАО «Банк ВТБ» +7 (900) 603-40-17.</w:t>
      </w:r>
    </w:p>
    <w:p w:rsidR="00D03926" w:rsidRPr="00D03926" w:rsidRDefault="00D03926" w:rsidP="00D03926">
      <w:pPr>
        <w:shd w:val="clear" w:color="auto" w:fill="FFFF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0392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Документы, необходимые для оформления заявления о выпуске ЕЦК:</w:t>
      </w:r>
    </w:p>
    <w:p w:rsidR="00D03926" w:rsidRPr="00D03926" w:rsidRDefault="00D03926" w:rsidP="00D039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0392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паспорт, СНИЛС родителя (законного представителя);</w:t>
      </w:r>
    </w:p>
    <w:p w:rsidR="00D03926" w:rsidRPr="00D03926" w:rsidRDefault="00D03926" w:rsidP="00D0392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0392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свидетельство о рождении, СНИЛС ребенка.</w:t>
      </w:r>
    </w:p>
    <w:p w:rsidR="00D03926" w:rsidRPr="00D03926" w:rsidRDefault="00D03926" w:rsidP="00D039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0392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Соцзащита подтверждает права школьников на бесплатный проезд транспортом общего пользования </w:t>
      </w:r>
      <w:r w:rsidRPr="00D03926">
        <w:rPr>
          <w:rFonts w:ascii="LatoWeb" w:eastAsia="Times New Roman" w:hAnsi="LatoWeb" w:cs="Times New Roman"/>
          <w:color w:val="0B1F33"/>
          <w:sz w:val="24"/>
          <w:szCs w:val="24"/>
          <w:u w:val="single"/>
          <w:lang w:eastAsia="ru-RU"/>
        </w:rPr>
        <w:t>(кроме проезда в городе Рязани)</w:t>
      </w:r>
      <w:r w:rsidRPr="00D0392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. Для этого необходимо через МФЦ представить заявление и документы:</w:t>
      </w:r>
    </w:p>
    <w:p w:rsidR="00D03926" w:rsidRPr="00D03926" w:rsidRDefault="00D03926" w:rsidP="00D039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0392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паспорт, СНИЛС родителя (законного представителя);</w:t>
      </w:r>
    </w:p>
    <w:p w:rsidR="00D03926" w:rsidRPr="00D03926" w:rsidRDefault="00D03926" w:rsidP="00D039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0392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свидетельство о рождении, СНИЛС ребенка;</w:t>
      </w:r>
    </w:p>
    <w:p w:rsidR="00D03926" w:rsidRPr="00D03926" w:rsidRDefault="00D03926" w:rsidP="00D0392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0392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справка об учебе в школе (на каждого школьника);</w:t>
      </w:r>
    </w:p>
    <w:p w:rsidR="00D03926" w:rsidRPr="00D03926" w:rsidRDefault="00D03926" w:rsidP="00D03926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0392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удостоверение многодетной семьи.</w:t>
      </w:r>
    </w:p>
    <w:p w:rsidR="00D03926" w:rsidRPr="00D03926" w:rsidRDefault="00D03926" w:rsidP="00D039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0392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Данные о подтвержденных правах на бесплатный проезд школьников присваиваются ЕЦК автоматически оператором цифрового сервиса ЕЦК.</w:t>
      </w:r>
    </w:p>
    <w:p w:rsidR="00F61915" w:rsidRDefault="00F61915">
      <w:bookmarkStart w:id="0" w:name="_GoBack"/>
      <w:bookmarkEnd w:id="0"/>
    </w:p>
    <w:sectPr w:rsidR="00F61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03406"/>
    <w:multiLevelType w:val="multilevel"/>
    <w:tmpl w:val="29621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AC7200"/>
    <w:multiLevelType w:val="multilevel"/>
    <w:tmpl w:val="5EB0F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E103DE"/>
    <w:multiLevelType w:val="multilevel"/>
    <w:tmpl w:val="1C786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7D8"/>
    <w:rsid w:val="008A27D8"/>
    <w:rsid w:val="00D03926"/>
    <w:rsid w:val="00F6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54E67-09C4-4ED5-AAC6-3CFBD50E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4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747</Words>
  <Characters>4262</Characters>
  <Application>Microsoft Office Word</Application>
  <DocSecurity>0</DocSecurity>
  <Lines>35</Lines>
  <Paragraphs>9</Paragraphs>
  <ScaleCrop>false</ScaleCrop>
  <Company>SPecialiST RePack</Company>
  <LinksUpToDate>false</LinksUpToDate>
  <CharactersWithSpaces>5000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NataliaN</dc:creator>
  <cp:keywords/>
  <dc:description/>
  <cp:lastModifiedBy>NataliaN</cp:lastModifiedBy>
  <cp:revision>3</cp:revision>
  <dcterms:created xsi:type="dcterms:W3CDTF">2024-09-13T18:00:00Z</dcterms:created>
  <dcterms:modified xsi:type="dcterms:W3CDTF">2024-09-13T18:00:00Z</dcterms:modified>
</cp:coreProperties>
</file>